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51" w:rsidRPr="00182387" w:rsidRDefault="00674D51" w:rsidP="0067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>Муниципальный пр</w:t>
      </w:r>
      <w:r w:rsidR="00601C6E" w:rsidRPr="00182387">
        <w:rPr>
          <w:rFonts w:ascii="Times New Roman" w:hAnsi="Times New Roman" w:cs="Times New Roman"/>
          <w:b/>
          <w:sz w:val="32"/>
          <w:szCs w:val="32"/>
        </w:rPr>
        <w:t xml:space="preserve">оект в дошкольных организациях </w:t>
      </w:r>
      <w:r w:rsidRPr="00182387">
        <w:rPr>
          <w:rFonts w:ascii="Times New Roman" w:hAnsi="Times New Roman" w:cs="Times New Roman"/>
          <w:b/>
          <w:sz w:val="32"/>
          <w:szCs w:val="32"/>
        </w:rPr>
        <w:t>«#</w:t>
      </w:r>
      <w:proofErr w:type="spellStart"/>
      <w:r w:rsidRPr="00182387">
        <w:rPr>
          <w:rFonts w:ascii="Times New Roman" w:hAnsi="Times New Roman" w:cs="Times New Roman"/>
          <w:b/>
          <w:sz w:val="32"/>
          <w:szCs w:val="32"/>
        </w:rPr>
        <w:t>ПРО_Чтение</w:t>
      </w:r>
      <w:proofErr w:type="spellEnd"/>
      <w:r w:rsidRPr="00182387">
        <w:rPr>
          <w:rFonts w:ascii="Times New Roman" w:hAnsi="Times New Roman" w:cs="Times New Roman"/>
          <w:b/>
          <w:sz w:val="32"/>
          <w:szCs w:val="32"/>
        </w:rPr>
        <w:t>».</w:t>
      </w:r>
    </w:p>
    <w:p w:rsidR="00A57B7D" w:rsidRPr="00182387" w:rsidRDefault="00A57B7D" w:rsidP="00182387">
      <w:pPr>
        <w:pStyle w:val="a4"/>
        <w:shd w:val="clear" w:color="auto" w:fill="FFFFFF"/>
        <w:spacing w:before="0" w:beforeAutospacing="0" w:after="150" w:afterAutospacing="0" w:line="360" w:lineRule="atLeast"/>
        <w:jc w:val="right"/>
        <w:rPr>
          <w:color w:val="000000" w:themeColor="text1"/>
          <w:spacing w:val="6"/>
          <w:sz w:val="32"/>
          <w:szCs w:val="32"/>
        </w:rPr>
      </w:pPr>
      <w:r w:rsidRPr="00182387">
        <w:rPr>
          <w:color w:val="000000" w:themeColor="text1"/>
          <w:spacing w:val="6"/>
          <w:sz w:val="32"/>
          <w:szCs w:val="32"/>
        </w:rPr>
        <w:t> «Один из величайших подарков, которые взрослые могут сделать своим детям и своему обществу, — это читать детям». Карл Саган.</w:t>
      </w:r>
    </w:p>
    <w:p w:rsidR="00A57B7D" w:rsidRPr="00182387" w:rsidRDefault="00A57B7D" w:rsidP="00182387">
      <w:pPr>
        <w:rPr>
          <w:rFonts w:ascii="Times New Roman" w:hAnsi="Times New Roman" w:cs="Times New Roman"/>
          <w:b/>
          <w:sz w:val="32"/>
          <w:szCs w:val="32"/>
        </w:rPr>
      </w:pPr>
    </w:p>
    <w:p w:rsidR="00182387" w:rsidRPr="00182387" w:rsidRDefault="00182387" w:rsidP="00182387">
      <w:pPr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 xml:space="preserve">Автор проекта: </w:t>
      </w:r>
      <w:r w:rsidRPr="00182387">
        <w:rPr>
          <w:rFonts w:ascii="Times New Roman" w:hAnsi="Times New Roman" w:cs="Times New Roman"/>
          <w:sz w:val="32"/>
          <w:szCs w:val="32"/>
        </w:rPr>
        <w:t xml:space="preserve">Анна Григорьевна </w:t>
      </w:r>
      <w:proofErr w:type="spellStart"/>
      <w:r w:rsidRPr="00182387">
        <w:rPr>
          <w:rFonts w:ascii="Times New Roman" w:hAnsi="Times New Roman" w:cs="Times New Roman"/>
          <w:sz w:val="32"/>
          <w:szCs w:val="32"/>
        </w:rPr>
        <w:t>Ахтямова</w:t>
      </w:r>
      <w:proofErr w:type="spellEnd"/>
      <w:r w:rsidRPr="00182387">
        <w:rPr>
          <w:rFonts w:ascii="Times New Roman" w:hAnsi="Times New Roman" w:cs="Times New Roman"/>
          <w:sz w:val="32"/>
          <w:szCs w:val="32"/>
        </w:rPr>
        <w:t>.</w:t>
      </w:r>
    </w:p>
    <w:p w:rsidR="00674D51" w:rsidRPr="00182387" w:rsidRDefault="00674D51" w:rsidP="005D714E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 xml:space="preserve">Срок реализации: </w:t>
      </w:r>
      <w:r w:rsidRPr="00182387">
        <w:rPr>
          <w:rFonts w:ascii="Times New Roman" w:hAnsi="Times New Roman" w:cs="Times New Roman"/>
          <w:sz w:val="32"/>
          <w:szCs w:val="32"/>
        </w:rPr>
        <w:t>декабрь 2023г. – май 2025 г.</w:t>
      </w:r>
    </w:p>
    <w:p w:rsidR="00674D51" w:rsidRPr="00182387" w:rsidRDefault="00674D51" w:rsidP="005D714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 xml:space="preserve">Целевая аудитория: </w:t>
      </w:r>
    </w:p>
    <w:p w:rsidR="00674D51" w:rsidRPr="00182387" w:rsidRDefault="00674D51" w:rsidP="005D714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Воспитанники детских садов;</w:t>
      </w:r>
    </w:p>
    <w:p w:rsidR="00674D51" w:rsidRPr="00182387" w:rsidRDefault="00674D51" w:rsidP="005D714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 xml:space="preserve">родители; </w:t>
      </w:r>
    </w:p>
    <w:p w:rsidR="00674D51" w:rsidRPr="00182387" w:rsidRDefault="00674D51" w:rsidP="005D714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 xml:space="preserve">воспитатели; </w:t>
      </w:r>
    </w:p>
    <w:p w:rsidR="00674D51" w:rsidRPr="00182387" w:rsidRDefault="00674D51" w:rsidP="005D714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 xml:space="preserve">педагоги-библиотекари; </w:t>
      </w:r>
    </w:p>
    <w:p w:rsidR="00674D51" w:rsidRPr="00182387" w:rsidRDefault="00674D51" w:rsidP="005D714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сотрудники учреждений культуры.</w:t>
      </w:r>
    </w:p>
    <w:p w:rsidR="00674D51" w:rsidRPr="00182387" w:rsidRDefault="00674D51" w:rsidP="005D714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>Формы работы:</w:t>
      </w:r>
    </w:p>
    <w:p w:rsidR="00674D51" w:rsidRPr="00182387" w:rsidRDefault="00674D51" w:rsidP="005D71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родительские собрания;</w:t>
      </w:r>
    </w:p>
    <w:p w:rsidR="00674D51" w:rsidRPr="00182387" w:rsidRDefault="00674D51" w:rsidP="005D71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мастер – классы;</w:t>
      </w:r>
    </w:p>
    <w:p w:rsidR="00674D51" w:rsidRPr="00182387" w:rsidRDefault="00674D51" w:rsidP="005D71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семейное чтение;</w:t>
      </w:r>
    </w:p>
    <w:p w:rsidR="00674D51" w:rsidRPr="00182387" w:rsidRDefault="00674D51" w:rsidP="005D71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викторины;</w:t>
      </w:r>
    </w:p>
    <w:p w:rsidR="00674D51" w:rsidRPr="00182387" w:rsidRDefault="00674D51" w:rsidP="005D71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посещение библиотек и клубных формирований;</w:t>
      </w:r>
    </w:p>
    <w:p w:rsidR="00674D51" w:rsidRPr="00182387" w:rsidRDefault="00674D51" w:rsidP="005D71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анкетирование.</w:t>
      </w:r>
    </w:p>
    <w:p w:rsidR="00674D51" w:rsidRPr="00182387" w:rsidRDefault="00674D51" w:rsidP="005D714E">
      <w:pPr>
        <w:pStyle w:val="a3"/>
        <w:spacing w:after="120" w:line="240" w:lineRule="auto"/>
        <w:ind w:left="795"/>
        <w:rPr>
          <w:rFonts w:ascii="Times New Roman" w:hAnsi="Times New Roman" w:cs="Times New Roman"/>
          <w:b/>
          <w:sz w:val="32"/>
          <w:szCs w:val="32"/>
        </w:rPr>
      </w:pPr>
    </w:p>
    <w:p w:rsidR="00674D51" w:rsidRPr="00182387" w:rsidRDefault="00674D51" w:rsidP="005D714E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 xml:space="preserve">Цель проекта </w:t>
      </w:r>
      <w:r w:rsidRPr="00182387">
        <w:rPr>
          <w:rFonts w:ascii="Times New Roman" w:hAnsi="Times New Roman" w:cs="Times New Roman"/>
          <w:sz w:val="32"/>
          <w:szCs w:val="32"/>
        </w:rPr>
        <w:t>– формирование интереса у детей к художественной литературе, и в будущем к чтению книг, по средствам повышения читательской активности родителей и развитие предпосылок читательской грамотности у воспитанников.</w:t>
      </w:r>
    </w:p>
    <w:p w:rsidR="00674D51" w:rsidRPr="00182387" w:rsidRDefault="00674D51" w:rsidP="005D714E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D714E" w:rsidRPr="00182387" w:rsidRDefault="005D714E" w:rsidP="005D714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2387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него.</w:t>
      </w:r>
      <w:r w:rsidRPr="0018238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74D51" w:rsidRPr="00182387" w:rsidRDefault="00674D51" w:rsidP="005D714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совершенствовать художественно речевые исполнительские навыки при рассказывании стихотворений;</w:t>
      </w:r>
    </w:p>
    <w:p w:rsidR="00674D51" w:rsidRPr="00182387" w:rsidRDefault="00674D51" w:rsidP="005D714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lastRenderedPageBreak/>
        <w:t>приобщать родителей к читательской активности;</w:t>
      </w:r>
    </w:p>
    <w:p w:rsidR="00674D51" w:rsidRPr="00182387" w:rsidRDefault="005D714E" w:rsidP="005D714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2387">
        <w:rPr>
          <w:rFonts w:ascii="Times New Roman" w:hAnsi="Times New Roman" w:cs="Times New Roman"/>
          <w:sz w:val="32"/>
          <w:szCs w:val="32"/>
        </w:rPr>
        <w:t>повысить интерес к книге, через взаимодействие и социальное партнерство с библиотекой и учреждениями культуры.</w:t>
      </w:r>
    </w:p>
    <w:p w:rsidR="00501713" w:rsidRPr="00182387" w:rsidRDefault="00501713" w:rsidP="005D714E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501713" w:rsidRPr="00182387" w:rsidRDefault="00501713" w:rsidP="005017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 w:rsidRPr="00182387">
        <w:rPr>
          <w:rFonts w:ascii="Times New Roman" w:hAnsi="Times New Roman" w:cs="Times New Roman"/>
          <w:b/>
          <w:sz w:val="32"/>
          <w:szCs w:val="32"/>
        </w:rPr>
        <w:t xml:space="preserve">Актуальность. </w:t>
      </w:r>
    </w:p>
    <w:p w:rsidR="00501713" w:rsidRPr="00182387" w:rsidRDefault="00501713" w:rsidP="00501713">
      <w:pPr>
        <w:pStyle w:val="a4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182387">
        <w:rPr>
          <w:color w:val="000000" w:themeColor="text1"/>
          <w:sz w:val="32"/>
          <w:szCs w:val="32"/>
        </w:rPr>
        <w:t> </w:t>
      </w:r>
      <w:r w:rsidRPr="00182387">
        <w:rPr>
          <w:bCs/>
          <w:color w:val="000000" w:themeColor="text1"/>
          <w:sz w:val="32"/>
          <w:szCs w:val="32"/>
        </w:rPr>
        <w:t>Дошкольное</w:t>
      </w:r>
      <w:r w:rsidRPr="00182387">
        <w:rPr>
          <w:color w:val="000000" w:themeColor="text1"/>
          <w:sz w:val="32"/>
          <w:szCs w:val="32"/>
        </w:rPr>
        <w:t xml:space="preserve"> детство – определяющий этап в развитии личности, ведь ребёнок с интересом познаёт окружающий мир, напитывается, как губка, разными впечатлениями, усваивает нормы поведения окружающих, подражает героям книг. Сохранение интереса к книге, к чтению – проблема, стоящая перед человечеством в последнее время. Интерес к чтению в обществе неуклонно снижается. </w:t>
      </w:r>
    </w:p>
    <w:p w:rsidR="00501713" w:rsidRPr="00182387" w:rsidRDefault="00501713" w:rsidP="005017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82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Многочисленные наблюдения убедительно показали, что в последнее время интерес к чтению резко падает. Все чаще знакомство детей с художественной литературой происходит через интернет и телевизор. Дети овладевают компьютером раньше, чем учатся читать. Чтение литературы заменяется просмотром мультфильмов, компьютерными играми. </w:t>
      </w:r>
      <w:r w:rsidRPr="001823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Естественно, что и в школе такому ребёнку сложно будет полюбить чтение. Между тем литература — это мощное средство интеллектуального, нравственного и эстетического воспитания. Она обогащает детскую речь, эмоции, формирует гуманные чувства, даёт возможность размышления, фантазирования. Со стороны взрослых крайне важно вовремя вызвать интерес и любовь дошкольника к книге, открыть в малыше читателя</w:t>
      </w:r>
      <w:proofErr w:type="gramStart"/>
      <w:r w:rsidRPr="001823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..</w:t>
      </w:r>
      <w:proofErr w:type="gramEnd"/>
    </w:p>
    <w:p w:rsidR="00501713" w:rsidRPr="00182387" w:rsidRDefault="00501713" w:rsidP="00501713">
      <w:pPr>
        <w:pStyle w:val="a4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182387">
        <w:rPr>
          <w:color w:val="000000" w:themeColor="text1"/>
          <w:sz w:val="32"/>
          <w:szCs w:val="32"/>
        </w:rPr>
        <w:t>Многие современные дети не знают героев добрых сказок, предпочитая им героев блокбастеров и компьютерных игр. Конечно, у каждого времени свои литературные герои, но не случайно сказки и легенды передаются из поколения в поколение вот уже много лет и служат прекрасным средством воспитания.</w:t>
      </w:r>
    </w:p>
    <w:p w:rsidR="00501713" w:rsidRPr="00182387" w:rsidRDefault="00501713" w:rsidP="00501713">
      <w:pPr>
        <w:pStyle w:val="a4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182387">
        <w:rPr>
          <w:color w:val="000000" w:themeColor="text1"/>
          <w:sz w:val="32"/>
          <w:szCs w:val="32"/>
        </w:rPr>
        <w:t xml:space="preserve">Значение художественной литературы трудно переоценить. Книга оказывает большое влияние на речь и интеллект детей, развивает мышление и воображение, является средством нравственного и эстетического воспитания, открывает и объясняет ребёнку жизнь общества, природы, человеческих взаимоотношений, даёт образец литературного языка. Именно поэтому книга должна войти </w:t>
      </w:r>
      <w:r w:rsidRPr="00182387">
        <w:rPr>
          <w:color w:val="000000" w:themeColor="text1"/>
          <w:sz w:val="32"/>
          <w:szCs w:val="32"/>
        </w:rPr>
        <w:lastRenderedPageBreak/>
        <w:t>в жизнь детей как можно раньше, обогатить их мир, сделать его интересным, полным необычных открытий. Ребёнок должен полюбить книгу, тянуться к ней, воспринимать общение с ней как праздник.</w:t>
      </w:r>
    </w:p>
    <w:p w:rsidR="008C0D78" w:rsidRDefault="008C0D78" w:rsidP="008C0D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мероприятий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в </w:t>
      </w:r>
      <w:proofErr w:type="gramStart"/>
      <w:r>
        <w:rPr>
          <w:b/>
          <w:sz w:val="36"/>
          <w:szCs w:val="36"/>
        </w:rPr>
        <w:t>ДО</w:t>
      </w:r>
      <w:proofErr w:type="gramEnd"/>
      <w:r>
        <w:rPr>
          <w:b/>
          <w:sz w:val="36"/>
          <w:szCs w:val="36"/>
        </w:rPr>
        <w:t xml:space="preserve"> по проекту «#</w:t>
      </w:r>
      <w:proofErr w:type="spellStart"/>
      <w:r>
        <w:rPr>
          <w:b/>
          <w:sz w:val="36"/>
          <w:szCs w:val="36"/>
        </w:rPr>
        <w:t>ПРО_Чтение</w:t>
      </w:r>
      <w:proofErr w:type="spellEnd"/>
      <w:r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(декабрь 2023г. – август 2024г.)</w:t>
      </w:r>
      <w:bookmarkStart w:id="0" w:name="_GoBack"/>
      <w:bookmarkEnd w:id="0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2023г.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для родителей «Книжки – малышки»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2024г.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«Неделя детской книги» (Презентация «книжек  - малышек»)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- воспитатели</w:t>
            </w:r>
          </w:p>
        </w:tc>
      </w:tr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2024 г.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«Сочини свою сказку»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</w:tr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2024г.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«Викторина по развитию речи»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рождения детских писателей.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8C0D78" w:rsidTr="008C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8" w:rsidRDefault="008C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– родители.</w:t>
            </w:r>
          </w:p>
        </w:tc>
      </w:tr>
    </w:tbl>
    <w:p w:rsidR="008C0D78" w:rsidRDefault="008C0D78" w:rsidP="008C0D78">
      <w:pPr>
        <w:rPr>
          <w:sz w:val="28"/>
          <w:szCs w:val="28"/>
        </w:rPr>
      </w:pPr>
    </w:p>
    <w:p w:rsidR="008C0D78" w:rsidRDefault="008C0D78" w:rsidP="008C0D78">
      <w:pPr>
        <w:jc w:val="center"/>
        <w:rPr>
          <w:b/>
          <w:sz w:val="36"/>
          <w:szCs w:val="36"/>
        </w:rPr>
      </w:pPr>
    </w:p>
    <w:p w:rsidR="006E6F61" w:rsidRPr="00182387" w:rsidRDefault="006E6F61" w:rsidP="005D714E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6E6F61" w:rsidRPr="001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5F83"/>
    <w:multiLevelType w:val="hybridMultilevel"/>
    <w:tmpl w:val="9ACCE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236D1"/>
    <w:multiLevelType w:val="hybridMultilevel"/>
    <w:tmpl w:val="57E095E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A530D21"/>
    <w:multiLevelType w:val="hybridMultilevel"/>
    <w:tmpl w:val="BF222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DA"/>
    <w:rsid w:val="00182387"/>
    <w:rsid w:val="00501713"/>
    <w:rsid w:val="005D714E"/>
    <w:rsid w:val="00601C6E"/>
    <w:rsid w:val="00674D51"/>
    <w:rsid w:val="006E6F61"/>
    <w:rsid w:val="008C0D78"/>
    <w:rsid w:val="008D52DA"/>
    <w:rsid w:val="00A2727B"/>
    <w:rsid w:val="00A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51"/>
    <w:pPr>
      <w:ind w:left="720"/>
      <w:contextualSpacing/>
    </w:pPr>
  </w:style>
  <w:style w:type="character" w:customStyle="1" w:styleId="c0">
    <w:name w:val="c0"/>
    <w:basedOn w:val="a0"/>
    <w:rsid w:val="005D714E"/>
  </w:style>
  <w:style w:type="paragraph" w:styleId="a4">
    <w:name w:val="Normal (Web)"/>
    <w:basedOn w:val="a"/>
    <w:uiPriority w:val="99"/>
    <w:semiHidden/>
    <w:unhideWhenUsed/>
    <w:rsid w:val="005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51"/>
    <w:pPr>
      <w:ind w:left="720"/>
      <w:contextualSpacing/>
    </w:pPr>
  </w:style>
  <w:style w:type="character" w:customStyle="1" w:styleId="c0">
    <w:name w:val="c0"/>
    <w:basedOn w:val="a0"/>
    <w:rsid w:val="005D714E"/>
  </w:style>
  <w:style w:type="paragraph" w:styleId="a4">
    <w:name w:val="Normal (Web)"/>
    <w:basedOn w:val="a"/>
    <w:uiPriority w:val="99"/>
    <w:semiHidden/>
    <w:unhideWhenUsed/>
    <w:rsid w:val="005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dcterms:created xsi:type="dcterms:W3CDTF">2023-11-30T02:09:00Z</dcterms:created>
  <dcterms:modified xsi:type="dcterms:W3CDTF">2024-01-11T03:29:00Z</dcterms:modified>
</cp:coreProperties>
</file>